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47cc70e1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498ceaa0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Rocks Works,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0aa0767d147b7" /><Relationship Type="http://schemas.openxmlformats.org/officeDocument/2006/relationships/numbering" Target="/word/numbering.xml" Id="R03a283d8d77c41aa" /><Relationship Type="http://schemas.openxmlformats.org/officeDocument/2006/relationships/settings" Target="/word/settings.xml" Id="R36a9b4a5d1ef4c95" /><Relationship Type="http://schemas.openxmlformats.org/officeDocument/2006/relationships/image" Target="/word/media/31e6794c-1a2e-464d-b450-a8be54c4dd34.png" Id="R0f8498ceaa0c4447" /></Relationships>
</file>