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f012c802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c25bd2e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fcfae71f44fa4" /><Relationship Type="http://schemas.openxmlformats.org/officeDocument/2006/relationships/numbering" Target="/word/numbering.xml" Id="Rd91661b46a694637" /><Relationship Type="http://schemas.openxmlformats.org/officeDocument/2006/relationships/settings" Target="/word/settings.xml" Id="Re527a840701c49d1" /><Relationship Type="http://schemas.openxmlformats.org/officeDocument/2006/relationships/image" Target="/word/media/121b1181-21e4-438e-90a7-8f572ab31471.png" Id="R6bfcc25bd2e44192" /></Relationships>
</file>