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9545484a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e7112f039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Rockville Centre,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3c9e7a214417a" /><Relationship Type="http://schemas.openxmlformats.org/officeDocument/2006/relationships/numbering" Target="/word/numbering.xml" Id="R3c27537acee543cd" /><Relationship Type="http://schemas.openxmlformats.org/officeDocument/2006/relationships/settings" Target="/word/settings.xml" Id="R6d0f8b430d0b47e1" /><Relationship Type="http://schemas.openxmlformats.org/officeDocument/2006/relationships/image" Target="/word/media/654da0a7-efb6-4810-8157-e8eb6f130075.png" Id="R7e1e7112f0394d64" /></Relationships>
</file>