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a3c2ab10c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34b2ae7ca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0360c7c934776" /><Relationship Type="http://schemas.openxmlformats.org/officeDocument/2006/relationships/numbering" Target="/word/numbering.xml" Id="Rcd84f9ace4a64e21" /><Relationship Type="http://schemas.openxmlformats.org/officeDocument/2006/relationships/settings" Target="/word/settings.xml" Id="R6a5ca7c58fd34fd3" /><Relationship Type="http://schemas.openxmlformats.org/officeDocument/2006/relationships/image" Target="/word/media/fed4ec53-0053-4e0a-ba26-0181e8de26cf.png" Id="R3ec34b2ae7ca4369" /></Relationships>
</file>