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38b79f880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645704d19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Boys West,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d00f8f5874b9d" /><Relationship Type="http://schemas.openxmlformats.org/officeDocument/2006/relationships/numbering" Target="/word/numbering.xml" Id="R8fa0b9cb4ada46ef" /><Relationship Type="http://schemas.openxmlformats.org/officeDocument/2006/relationships/settings" Target="/word/settings.xml" Id="Re6a458fd8c43421a" /><Relationship Type="http://schemas.openxmlformats.org/officeDocument/2006/relationships/image" Target="/word/media/2e2fa120-8239-4cca-af98-376c8de91296.png" Id="R552645704d194d9a" /></Relationships>
</file>