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a986533cf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0c9f2c87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78445abd74306" /><Relationship Type="http://schemas.openxmlformats.org/officeDocument/2006/relationships/numbering" Target="/word/numbering.xml" Id="R73ccab0a3dc4450e" /><Relationship Type="http://schemas.openxmlformats.org/officeDocument/2006/relationships/settings" Target="/word/settings.xml" Id="Reb49f8580a1e4e50" /><Relationship Type="http://schemas.openxmlformats.org/officeDocument/2006/relationships/image" Target="/word/media/a5c64be6-c708-45a8-ac1b-36f549e6afa1.png" Id="Racc0c9f2c8764981" /></Relationships>
</file>