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aaa498aa8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19f625a26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418461c32450b" /><Relationship Type="http://schemas.openxmlformats.org/officeDocument/2006/relationships/numbering" Target="/word/numbering.xml" Id="R725a5d096a774913" /><Relationship Type="http://schemas.openxmlformats.org/officeDocument/2006/relationships/settings" Target="/word/settings.xml" Id="R723d6e75987b4db6" /><Relationship Type="http://schemas.openxmlformats.org/officeDocument/2006/relationships/image" Target="/word/media/c2900b7c-d3d0-46a1-bba6-151b652e783f.png" Id="R2f919f625a2647f7" /></Relationships>
</file>