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0b78208f7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cedb4d2ee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90311d85845e7" /><Relationship Type="http://schemas.openxmlformats.org/officeDocument/2006/relationships/numbering" Target="/word/numbering.xml" Id="Rb327d49f4bdb4bfd" /><Relationship Type="http://schemas.openxmlformats.org/officeDocument/2006/relationships/settings" Target="/word/settings.xml" Id="R06900476827a45d6" /><Relationship Type="http://schemas.openxmlformats.org/officeDocument/2006/relationships/image" Target="/word/media/748ba654-41eb-4ccf-ab67-01bef5a2672a.png" Id="Ra0acedb4d2ee4947" /></Relationships>
</file>