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03f9d93d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42ee3a6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Rockywold,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51900887246a5" /><Relationship Type="http://schemas.openxmlformats.org/officeDocument/2006/relationships/numbering" Target="/word/numbering.xml" Id="R4b88fdcc0fe74ff5" /><Relationship Type="http://schemas.openxmlformats.org/officeDocument/2006/relationships/settings" Target="/word/settings.xml" Id="R7e8a13704cd44cb1" /><Relationship Type="http://schemas.openxmlformats.org/officeDocument/2006/relationships/image" Target="/word/media/ba23fbf3-c732-46f7-896d-401a34845069.png" Id="R069842ee3a624335" /></Relationships>
</file>