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6738cc01e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30d3317c5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Rodarte,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6cc0f3e6e4956" /><Relationship Type="http://schemas.openxmlformats.org/officeDocument/2006/relationships/numbering" Target="/word/numbering.xml" Id="R70afddbc53aa4625" /><Relationship Type="http://schemas.openxmlformats.org/officeDocument/2006/relationships/settings" Target="/word/settings.xml" Id="R185616716bac459c" /><Relationship Type="http://schemas.openxmlformats.org/officeDocument/2006/relationships/image" Target="/word/media/f4225645-2036-47e4-9653-7d83a0f7cd07.png" Id="R80930d3317c54c3a" /></Relationships>
</file>