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dae5fc0f3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6203cbbcc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2c3b4d8974701" /><Relationship Type="http://schemas.openxmlformats.org/officeDocument/2006/relationships/numbering" Target="/word/numbering.xml" Id="Rc3a7d4ca3f8143c7" /><Relationship Type="http://schemas.openxmlformats.org/officeDocument/2006/relationships/settings" Target="/word/settings.xml" Id="Redea7816032d4edd" /><Relationship Type="http://schemas.openxmlformats.org/officeDocument/2006/relationships/image" Target="/word/media/d0d138a3-a7b7-4bdb-8579-8e549fe5ac25.png" Id="Ra206203cbbcc4001" /></Relationships>
</file>