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35d23383c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5e9cdf762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Roebling,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2bb02a62a4f9c" /><Relationship Type="http://schemas.openxmlformats.org/officeDocument/2006/relationships/numbering" Target="/word/numbering.xml" Id="Ra6165215cc4e4e00" /><Relationship Type="http://schemas.openxmlformats.org/officeDocument/2006/relationships/settings" Target="/word/settings.xml" Id="R610e006f47eb42f5" /><Relationship Type="http://schemas.openxmlformats.org/officeDocument/2006/relationships/image" Target="/word/media/ba96fe99-b872-4e42-b644-73bb13a84aae.png" Id="Rca85e9cdf7624de9" /></Relationships>
</file>