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969368f89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22480765f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Roebuck,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6e539f18d4ecf" /><Relationship Type="http://schemas.openxmlformats.org/officeDocument/2006/relationships/numbering" Target="/word/numbering.xml" Id="R3033c2c5ffe349bd" /><Relationship Type="http://schemas.openxmlformats.org/officeDocument/2006/relationships/settings" Target="/word/settings.xml" Id="R6964d07622bd4c0f" /><Relationship Type="http://schemas.openxmlformats.org/officeDocument/2006/relationships/image" Target="/word/media/b5008eb2-0eb0-4708-9ddf-01b7ee007107.png" Id="Rb6622480765f4b96" /></Relationships>
</file>