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b0a3f060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c2677b49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Roedersville,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5931af954aa0" /><Relationship Type="http://schemas.openxmlformats.org/officeDocument/2006/relationships/numbering" Target="/word/numbering.xml" Id="R97adb01558114f9b" /><Relationship Type="http://schemas.openxmlformats.org/officeDocument/2006/relationships/settings" Target="/word/settings.xml" Id="Re30fe1ea44664442" /><Relationship Type="http://schemas.openxmlformats.org/officeDocument/2006/relationships/image" Target="/word/media/e236ac53-98d2-4468-831e-b749e11f3b4e.png" Id="R2b46c2677b494ea5" /></Relationships>
</file>