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354d22436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d5e5851d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94bf8fc754f6d" /><Relationship Type="http://schemas.openxmlformats.org/officeDocument/2006/relationships/numbering" Target="/word/numbering.xml" Id="Rd01370c1ea3c4680" /><Relationship Type="http://schemas.openxmlformats.org/officeDocument/2006/relationships/settings" Target="/word/settings.xml" Id="R4b65cb11c3b9442a" /><Relationship Type="http://schemas.openxmlformats.org/officeDocument/2006/relationships/image" Target="/word/media/8a580613-8296-4274-acf6-1d6beb3d5f85.png" Id="R2c18d5e5851d457a" /></Relationships>
</file>