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a95e37d9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abdb3765e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7ac90ddc34a8e" /><Relationship Type="http://schemas.openxmlformats.org/officeDocument/2006/relationships/numbering" Target="/word/numbering.xml" Id="R7b279fe03b68478d" /><Relationship Type="http://schemas.openxmlformats.org/officeDocument/2006/relationships/settings" Target="/word/settings.xml" Id="R0d9051840e474670" /><Relationship Type="http://schemas.openxmlformats.org/officeDocument/2006/relationships/image" Target="/word/media/3d86de6f-829e-4d3e-90f0-9ff34189b63e.png" Id="Rb11abdb3765e4f3d" /></Relationships>
</file>