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f6a7b9c6f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c838e3169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Rogers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b55238aee404b" /><Relationship Type="http://schemas.openxmlformats.org/officeDocument/2006/relationships/numbering" Target="/word/numbering.xml" Id="Rb6411103cd7a4e57" /><Relationship Type="http://schemas.openxmlformats.org/officeDocument/2006/relationships/settings" Target="/word/settings.xml" Id="R4e8352b89f7d4264" /><Relationship Type="http://schemas.openxmlformats.org/officeDocument/2006/relationships/image" Target="/word/media/78bf1396-94ee-4942-af7d-35a20f653c58.png" Id="Rf24c838e31694d4d" /></Relationships>
</file>