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001269f4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0cc0cb13b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b6069c2db4f08" /><Relationship Type="http://schemas.openxmlformats.org/officeDocument/2006/relationships/numbering" Target="/word/numbering.xml" Id="R00c93aa74d27485a" /><Relationship Type="http://schemas.openxmlformats.org/officeDocument/2006/relationships/settings" Target="/word/settings.xml" Id="R35237a4f878b45a8" /><Relationship Type="http://schemas.openxmlformats.org/officeDocument/2006/relationships/image" Target="/word/media/feb39c24-67e2-4c39-ba94-884b306d6c11.png" Id="R2120cc0cb13b49e2" /></Relationships>
</file>