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880b2b4b3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b51e7e7e8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Rohnert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271d503194a88" /><Relationship Type="http://schemas.openxmlformats.org/officeDocument/2006/relationships/numbering" Target="/word/numbering.xml" Id="R2aa1410f40dc48e3" /><Relationship Type="http://schemas.openxmlformats.org/officeDocument/2006/relationships/settings" Target="/word/settings.xml" Id="Rdb6902988f1a46ba" /><Relationship Type="http://schemas.openxmlformats.org/officeDocument/2006/relationships/image" Target="/word/media/f39e2dc1-c33d-4bb1-8e91-6a92f211b54f.png" Id="R095b51e7e7e84657" /></Relationships>
</file>