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d6d3037d3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7eda96eb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Rohoic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c0ffe2ffd4fec" /><Relationship Type="http://schemas.openxmlformats.org/officeDocument/2006/relationships/numbering" Target="/word/numbering.xml" Id="Rf2ff9b9f9996499b" /><Relationship Type="http://schemas.openxmlformats.org/officeDocument/2006/relationships/settings" Target="/word/settings.xml" Id="Rd43fceeeeb554366" /><Relationship Type="http://schemas.openxmlformats.org/officeDocument/2006/relationships/image" Target="/word/media/1bc6b014-0b69-4697-910a-387b2efd0597.png" Id="R56b7eda96ebc43ec" /></Relationships>
</file>