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79dfd938a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ca5d95fdc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Rohrbough,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d378396c04d3c" /><Relationship Type="http://schemas.openxmlformats.org/officeDocument/2006/relationships/numbering" Target="/word/numbering.xml" Id="R1443af1fa9e944d2" /><Relationship Type="http://schemas.openxmlformats.org/officeDocument/2006/relationships/settings" Target="/word/settings.xml" Id="Re865633348424b3d" /><Relationship Type="http://schemas.openxmlformats.org/officeDocument/2006/relationships/image" Target="/word/media/d0cca540-682c-4293-978f-4bc954ce92d6.png" Id="Reaeca5d95fdc4016" /></Relationships>
</file>