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4fdda79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ea5e2411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06ec8ec014ed0" /><Relationship Type="http://schemas.openxmlformats.org/officeDocument/2006/relationships/numbering" Target="/word/numbering.xml" Id="R53dd104cf1b849ca" /><Relationship Type="http://schemas.openxmlformats.org/officeDocument/2006/relationships/settings" Target="/word/settings.xml" Id="R1231c6c9929e4a9a" /><Relationship Type="http://schemas.openxmlformats.org/officeDocument/2006/relationships/image" Target="/word/media/0b38b9e4-9a01-4d2a-b487-0b956c225ec3.png" Id="R2da0ea5e24114ca1" /></Relationships>
</file>