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13abb4263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4a53dbcd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Rohrersville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bdae74d684302" /><Relationship Type="http://schemas.openxmlformats.org/officeDocument/2006/relationships/numbering" Target="/word/numbering.xml" Id="R3ceaca832f544f74" /><Relationship Type="http://schemas.openxmlformats.org/officeDocument/2006/relationships/settings" Target="/word/settings.xml" Id="Rb363df10ed084e13" /><Relationship Type="http://schemas.openxmlformats.org/officeDocument/2006/relationships/image" Target="/word/media/ec0ae79e-7186-4c04-9652-e8636642a64f.png" Id="R97474a53dbcd43ed" /></Relationships>
</file>