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85c7cd6a2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372fd0a9d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Rohs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842ba41984cfa" /><Relationship Type="http://schemas.openxmlformats.org/officeDocument/2006/relationships/numbering" Target="/word/numbering.xml" Id="Ra1a0840282b64fc6" /><Relationship Type="http://schemas.openxmlformats.org/officeDocument/2006/relationships/settings" Target="/word/settings.xml" Id="Rc66219de595b41a6" /><Relationship Type="http://schemas.openxmlformats.org/officeDocument/2006/relationships/image" Target="/word/media/bac13401-bfe6-4c62-9a49-142bbf496c5f.png" Id="Rafd372fd0a9d4a4e" /></Relationships>
</file>