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d90877c56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e96820407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Rolling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97a373c77419a" /><Relationship Type="http://schemas.openxmlformats.org/officeDocument/2006/relationships/numbering" Target="/word/numbering.xml" Id="Ra903889798664a07" /><Relationship Type="http://schemas.openxmlformats.org/officeDocument/2006/relationships/settings" Target="/word/settings.xml" Id="R6b720f634eb54422" /><Relationship Type="http://schemas.openxmlformats.org/officeDocument/2006/relationships/image" Target="/word/media/ba964b09-41cc-459e-bfb4-18aedbd34a07.png" Id="R5b1e96820407489f" /></Relationships>
</file>