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4fc4a4a67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b9d0515f6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Glen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7bf282d014172" /><Relationship Type="http://schemas.openxmlformats.org/officeDocument/2006/relationships/numbering" Target="/word/numbering.xml" Id="R35eddfc9f4624221" /><Relationship Type="http://schemas.openxmlformats.org/officeDocument/2006/relationships/settings" Target="/word/settings.xml" Id="R125c6950090a4b14" /><Relationship Type="http://schemas.openxmlformats.org/officeDocument/2006/relationships/image" Target="/word/media/9785ac28-6c4c-455d-a52f-70f8ce42999a.png" Id="R58fb9d0515f643c6" /></Relationships>
</file>