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c0887baf3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512429e78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Meadow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f9346c78845a1" /><Relationship Type="http://schemas.openxmlformats.org/officeDocument/2006/relationships/numbering" Target="/word/numbering.xml" Id="R10ddd98f54854a47" /><Relationship Type="http://schemas.openxmlformats.org/officeDocument/2006/relationships/settings" Target="/word/settings.xml" Id="R13d72c6d608f4227" /><Relationship Type="http://schemas.openxmlformats.org/officeDocument/2006/relationships/image" Target="/word/media/a2019329-8e96-4270-8fc3-c8fda3b7c160.png" Id="Rf18512429e78483e" /></Relationships>
</file>