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55260bb6b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6eeb931a8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Woods,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1f2e7737d4307" /><Relationship Type="http://schemas.openxmlformats.org/officeDocument/2006/relationships/numbering" Target="/word/numbering.xml" Id="R96bf4bf42d594158" /><Relationship Type="http://schemas.openxmlformats.org/officeDocument/2006/relationships/settings" Target="/word/settings.xml" Id="Raf627c2fa3034bf2" /><Relationship Type="http://schemas.openxmlformats.org/officeDocument/2006/relationships/image" Target="/word/media/d89e93e0-f7f1-4069-a412-639fcde37295.png" Id="R46e6eeb931a840bd" /></Relationships>
</file>