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9c9424307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1cc41ca83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Rollingstone,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f4bef9b7a4790" /><Relationship Type="http://schemas.openxmlformats.org/officeDocument/2006/relationships/numbering" Target="/word/numbering.xml" Id="Rb5513c5b45dc407c" /><Relationship Type="http://schemas.openxmlformats.org/officeDocument/2006/relationships/settings" Target="/word/settings.xml" Id="Ra9768eab30114535" /><Relationship Type="http://schemas.openxmlformats.org/officeDocument/2006/relationships/image" Target="/word/media/69603317-f316-4853-a956-2d82120b4e6a.png" Id="R3b01cc41ca834a2e" /></Relationships>
</file>