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365d1e97e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881da4b44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 Mill,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10421b3c14a4a" /><Relationship Type="http://schemas.openxmlformats.org/officeDocument/2006/relationships/numbering" Target="/word/numbering.xml" Id="R81cf5ef291254df5" /><Relationship Type="http://schemas.openxmlformats.org/officeDocument/2006/relationships/settings" Target="/word/settings.xml" Id="R8a4fc4af81274526" /><Relationship Type="http://schemas.openxmlformats.org/officeDocument/2006/relationships/image" Target="/word/media/02c391cc-d5e3-455e-ad72-579552326355.png" Id="R4d8881da4b4448ec" /></Relationships>
</file>