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57bf1d302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96b5b8c7a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Rollinswood South,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5a5ccc1bd4dfd" /><Relationship Type="http://schemas.openxmlformats.org/officeDocument/2006/relationships/numbering" Target="/word/numbering.xml" Id="R92188e160f1a4c5d" /><Relationship Type="http://schemas.openxmlformats.org/officeDocument/2006/relationships/settings" Target="/word/settings.xml" Id="Re9cb6e16f3f84f3b" /><Relationship Type="http://schemas.openxmlformats.org/officeDocument/2006/relationships/image" Target="/word/media/e198b9d1-9a5f-4a13-820d-b3560bd44019.png" Id="Rfa296b5b8c7a47d3" /></Relationships>
</file>