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3c04fcce2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2ea0e4182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Romar Beach,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e8c2da4d849a3" /><Relationship Type="http://schemas.openxmlformats.org/officeDocument/2006/relationships/numbering" Target="/word/numbering.xml" Id="R4901edda0ca14ec4" /><Relationship Type="http://schemas.openxmlformats.org/officeDocument/2006/relationships/settings" Target="/word/settings.xml" Id="Rf6468e0675c847dd" /><Relationship Type="http://schemas.openxmlformats.org/officeDocument/2006/relationships/image" Target="/word/media/bed5ce5b-e600-4905-8c4c-a60a37a58825.png" Id="R0742ea0e41824d4e" /></Relationships>
</file>