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36437f920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9f5dc2e47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Rombury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2cdb8fbe04009" /><Relationship Type="http://schemas.openxmlformats.org/officeDocument/2006/relationships/numbering" Target="/word/numbering.xml" Id="Rbe961bb7c8fa4b59" /><Relationship Type="http://schemas.openxmlformats.org/officeDocument/2006/relationships/settings" Target="/word/settings.xml" Id="R31848f5078a148b9" /><Relationship Type="http://schemas.openxmlformats.org/officeDocument/2006/relationships/image" Target="/word/media/522b06d4-37a8-4b5c-838b-49b91e5558fc.png" Id="Rd189f5dc2e474baa" /></Relationships>
</file>