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40009fb6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317cbcaa5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Romeroville,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c9a8785b54104" /><Relationship Type="http://schemas.openxmlformats.org/officeDocument/2006/relationships/numbering" Target="/word/numbering.xml" Id="R39777fd2d67145c1" /><Relationship Type="http://schemas.openxmlformats.org/officeDocument/2006/relationships/settings" Target="/word/settings.xml" Id="Rad568a315abd4be8" /><Relationship Type="http://schemas.openxmlformats.org/officeDocument/2006/relationships/image" Target="/word/media/d2e992cc-40eb-46c9-8525-5d26ff082c37.png" Id="R562317cbcaa54327" /></Relationships>
</file>