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99968d466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2febe251a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Romley,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8f11921514681" /><Relationship Type="http://schemas.openxmlformats.org/officeDocument/2006/relationships/numbering" Target="/word/numbering.xml" Id="Ra4257a03e2384e60" /><Relationship Type="http://schemas.openxmlformats.org/officeDocument/2006/relationships/settings" Target="/word/settings.xml" Id="R2442cab484ba4a35" /><Relationship Type="http://schemas.openxmlformats.org/officeDocument/2006/relationships/image" Target="/word/media/8e4a12a4-dc47-4080-9617-407e806606cb.png" Id="R8362febe251a448a" /></Relationships>
</file>