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5f9e533e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b3733be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391951caf42c2" /><Relationship Type="http://schemas.openxmlformats.org/officeDocument/2006/relationships/numbering" Target="/word/numbering.xml" Id="R31470cbc31fc400b" /><Relationship Type="http://schemas.openxmlformats.org/officeDocument/2006/relationships/settings" Target="/word/settings.xml" Id="Rf61def8603144dea" /><Relationship Type="http://schemas.openxmlformats.org/officeDocument/2006/relationships/image" Target="/word/media/68fff06a-b85a-4d90-95c8-eed1de9cff50.png" Id="Rd850b3733be444a3" /></Relationships>
</file>