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4c70a174442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82c4fb9baa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Rony,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38efd83684412" /><Relationship Type="http://schemas.openxmlformats.org/officeDocument/2006/relationships/numbering" Target="/word/numbering.xml" Id="R4c4c9ec1be284a66" /><Relationship Type="http://schemas.openxmlformats.org/officeDocument/2006/relationships/settings" Target="/word/settings.xml" Id="R3a9dae3e34574855" /><Relationship Type="http://schemas.openxmlformats.org/officeDocument/2006/relationships/image" Target="/word/media/3504dcd4-80bc-485d-9ece-8cb0de41a61b.png" Id="R7582c4fb9baa4078" /></Relationships>
</file>