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b4ccf5f6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9dd56640f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Rooks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607693dc546b2" /><Relationship Type="http://schemas.openxmlformats.org/officeDocument/2006/relationships/numbering" Target="/word/numbering.xml" Id="R1b613763ed0f4024" /><Relationship Type="http://schemas.openxmlformats.org/officeDocument/2006/relationships/settings" Target="/word/settings.xml" Id="Rcef8a66e74684790" /><Relationship Type="http://schemas.openxmlformats.org/officeDocument/2006/relationships/image" Target="/word/media/ff082a1e-1699-4f3f-8530-29e9a9ddbc81.png" Id="R0fa9dd56640f46e8" /></Relationships>
</file>