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9e1b69c33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d8b8fe04a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Roosterville,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e827b16f141cb" /><Relationship Type="http://schemas.openxmlformats.org/officeDocument/2006/relationships/numbering" Target="/word/numbering.xml" Id="R82f92ed3bcba4dcd" /><Relationship Type="http://schemas.openxmlformats.org/officeDocument/2006/relationships/settings" Target="/word/settings.xml" Id="R4e5f0af03c294feb" /><Relationship Type="http://schemas.openxmlformats.org/officeDocument/2006/relationships/image" Target="/word/media/173f3f1c-887e-4347-ae8c-225a5e646505.png" Id="R538d8b8fe04a45db" /></Relationships>
</file>