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5835a5bb7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21cc78efb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Roosville,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f8d3102fa478f" /><Relationship Type="http://schemas.openxmlformats.org/officeDocument/2006/relationships/numbering" Target="/word/numbering.xml" Id="Rc5f97655021243c3" /><Relationship Type="http://schemas.openxmlformats.org/officeDocument/2006/relationships/settings" Target="/word/settings.xml" Id="R06c274a586fa4eff" /><Relationship Type="http://schemas.openxmlformats.org/officeDocument/2006/relationships/image" Target="/word/media/b238cad5-aec0-4537-85b4-a9ee20075c32.png" Id="Rbe221cc78efb4c10" /></Relationships>
</file>