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a462a96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efd911ee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Roseboom,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0a9ab3d7441b1" /><Relationship Type="http://schemas.openxmlformats.org/officeDocument/2006/relationships/numbering" Target="/word/numbering.xml" Id="R543db8a08bcb4348" /><Relationship Type="http://schemas.openxmlformats.org/officeDocument/2006/relationships/settings" Target="/word/settings.xml" Id="R992ea6f71889463a" /><Relationship Type="http://schemas.openxmlformats.org/officeDocument/2006/relationships/image" Target="/word/media/e412d329-5114-4c75-bb38-69384aa919de.png" Id="R7dbefd911ee747ce" /></Relationships>
</file>