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bd8d9bbe7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3a66ea4fe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Rosebud Farms,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08b7243724e53" /><Relationship Type="http://schemas.openxmlformats.org/officeDocument/2006/relationships/numbering" Target="/word/numbering.xml" Id="R13f0f243fa0c4efa" /><Relationship Type="http://schemas.openxmlformats.org/officeDocument/2006/relationships/settings" Target="/word/settings.xml" Id="Rb71ad21128bd4701" /><Relationship Type="http://schemas.openxmlformats.org/officeDocument/2006/relationships/image" Target="/word/media/17368553-e563-4048-af26-c4301e065941.png" Id="R8793a66ea4fe48e2" /></Relationships>
</file>