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ddd8a2db6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ab1a969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Rosecrest,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548a69c2e4d8b" /><Relationship Type="http://schemas.openxmlformats.org/officeDocument/2006/relationships/numbering" Target="/word/numbering.xml" Id="R8049a05d20224327" /><Relationship Type="http://schemas.openxmlformats.org/officeDocument/2006/relationships/settings" Target="/word/settings.xml" Id="R163cbab8b58b4f3e" /><Relationship Type="http://schemas.openxmlformats.org/officeDocument/2006/relationships/image" Target="/word/media/705cb2b0-bbcd-4879-8ddf-fe7025af327c.png" Id="Redc2ab1a969a4b7d" /></Relationships>
</file>