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ea08e85ef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5444c55e1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Rosehaven,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39ea8519843fa" /><Relationship Type="http://schemas.openxmlformats.org/officeDocument/2006/relationships/numbering" Target="/word/numbering.xml" Id="R25829446f46b4cf2" /><Relationship Type="http://schemas.openxmlformats.org/officeDocument/2006/relationships/settings" Target="/word/settings.xml" Id="R7945a4c333554e80" /><Relationship Type="http://schemas.openxmlformats.org/officeDocument/2006/relationships/image" Target="/word/media/40f57a50-7381-45dc-a146-ddff8fdd951d.png" Id="R1cb5444c55e142df" /></Relationships>
</file>