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407fe4598c4b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1f8ee59caf4a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Rosen,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3166ab2ea84d12" /><Relationship Type="http://schemas.openxmlformats.org/officeDocument/2006/relationships/numbering" Target="/word/numbering.xml" Id="R33b01d8332814209" /><Relationship Type="http://schemas.openxmlformats.org/officeDocument/2006/relationships/settings" Target="/word/settings.xml" Id="Rebdfad5851a54291" /><Relationship Type="http://schemas.openxmlformats.org/officeDocument/2006/relationships/image" Target="/word/media/e0240a8a-2ed0-4d99-bc33-362e0b4ad323.png" Id="R201f8ee59caf4a7b" /></Relationships>
</file>