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073f32d0e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1f64f2d38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Rosengrant,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bbaf2c3af4a73" /><Relationship Type="http://schemas.openxmlformats.org/officeDocument/2006/relationships/numbering" Target="/word/numbering.xml" Id="Rca639c6323734380" /><Relationship Type="http://schemas.openxmlformats.org/officeDocument/2006/relationships/settings" Target="/word/settings.xml" Id="R21f063fda7ce4060" /><Relationship Type="http://schemas.openxmlformats.org/officeDocument/2006/relationships/image" Target="/word/media/776ed912-1469-4cda-8446-8bf0d7175a82.png" Id="R8411f64f2d384422" /></Relationships>
</file>