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a206497d2d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bd7207fed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Rosin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ba8204e9f499d" /><Relationship Type="http://schemas.openxmlformats.org/officeDocument/2006/relationships/numbering" Target="/word/numbering.xml" Id="R4ca1090c95ad48ae" /><Relationship Type="http://schemas.openxmlformats.org/officeDocument/2006/relationships/settings" Target="/word/settings.xml" Id="Rd551b884944c434c" /><Relationship Type="http://schemas.openxmlformats.org/officeDocument/2006/relationships/image" Target="/word/media/7a8f1ea0-252e-4d2d-a73a-157ce2232130.png" Id="Rc6fbd7207fed49ab" /></Relationships>
</file>