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f28404339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1344623d6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Rosita,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87c11111e4554" /><Relationship Type="http://schemas.openxmlformats.org/officeDocument/2006/relationships/numbering" Target="/word/numbering.xml" Id="R94f692cc87e14ec9" /><Relationship Type="http://schemas.openxmlformats.org/officeDocument/2006/relationships/settings" Target="/word/settings.xml" Id="R92d1313a8e9e4000" /><Relationship Type="http://schemas.openxmlformats.org/officeDocument/2006/relationships/image" Target="/word/media/0ec714dd-dba5-4e1c-87c3-e18634a1bb32.png" Id="R6461344623d64f8d" /></Relationships>
</file>