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4191009ec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9167cd465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Rosny,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7e5c2b13e4aa9" /><Relationship Type="http://schemas.openxmlformats.org/officeDocument/2006/relationships/numbering" Target="/word/numbering.xml" Id="R30ecb6399faa4a43" /><Relationship Type="http://schemas.openxmlformats.org/officeDocument/2006/relationships/settings" Target="/word/settings.xml" Id="R13acbe6870fc464a" /><Relationship Type="http://schemas.openxmlformats.org/officeDocument/2006/relationships/image" Target="/word/media/e69a6b84-c3fc-433c-81e3-c279fb002304.png" Id="R0f49167cd4654e8e" /></Relationships>
</file>