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c1531d547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47a4f4575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6d8fd98894dfa" /><Relationship Type="http://schemas.openxmlformats.org/officeDocument/2006/relationships/numbering" Target="/word/numbering.xml" Id="R93e7a030fcde4386" /><Relationship Type="http://schemas.openxmlformats.org/officeDocument/2006/relationships/settings" Target="/word/settings.xml" Id="Rab37a14dd7854fce" /><Relationship Type="http://schemas.openxmlformats.org/officeDocument/2006/relationships/image" Target="/word/media/a7a2c096-b172-46ce-a2e4-cbc306d39f3b.png" Id="R93d47a4f4575498a" /></Relationships>
</file>